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7D" w:rsidRDefault="00E85013" w:rsidP="00E96E8E">
      <w:pPr>
        <w:widowControl/>
        <w:adjustRightInd w:val="0"/>
        <w:snapToGrid w:val="0"/>
        <w:spacing w:before="50" w:line="360" w:lineRule="auto"/>
        <w:jc w:val="center"/>
        <w:rPr>
          <w:rFonts w:ascii="宋体" w:hAnsi="宋体"/>
          <w:b/>
          <w:snapToGrid w:val="0"/>
          <w:spacing w:val="-8"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napToGrid w:val="0"/>
          <w:spacing w:val="-8"/>
          <w:kern w:val="0"/>
          <w:sz w:val="44"/>
          <w:szCs w:val="44"/>
        </w:rPr>
        <w:t>会 议 回 执</w:t>
      </w:r>
    </w:p>
    <w:tbl>
      <w:tblPr>
        <w:tblW w:w="90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715"/>
        <w:gridCol w:w="1161"/>
        <w:gridCol w:w="1065"/>
        <w:gridCol w:w="2250"/>
        <w:gridCol w:w="28"/>
        <w:gridCol w:w="2697"/>
      </w:tblGrid>
      <w:tr w:rsidR="00BC267D" w:rsidTr="008B5726">
        <w:trPr>
          <w:cantSplit/>
          <w:trHeight w:val="562"/>
        </w:trPr>
        <w:tc>
          <w:tcPr>
            <w:tcW w:w="180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单位全称</w:t>
            </w:r>
          </w:p>
        </w:tc>
        <w:tc>
          <w:tcPr>
            <w:tcW w:w="720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C267D" w:rsidTr="008B5726">
        <w:trPr>
          <w:cantSplit/>
          <w:trHeight w:val="518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地址/邮编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C267D" w:rsidTr="008B5726">
        <w:trPr>
          <w:cantSplit/>
          <w:trHeight w:val="502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 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C267D" w:rsidTr="008B5726">
        <w:trPr>
          <w:cantSplit/>
          <w:trHeight w:val="49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C267D" w:rsidTr="008B5726">
        <w:trPr>
          <w:cantSplit/>
          <w:trHeight w:val="597"/>
        </w:trPr>
        <w:tc>
          <w:tcPr>
            <w:tcW w:w="9009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C00000"/>
                <w:sz w:val="24"/>
              </w:rPr>
            </w:pPr>
            <w:r>
              <w:rPr>
                <w:rFonts w:ascii="宋体" w:hAnsi="宋体" w:cs="宋体" w:hint="eastAsia"/>
                <w:b/>
                <w:color w:val="C00000"/>
                <w:sz w:val="24"/>
              </w:rPr>
              <w:t>**以下通讯信息请填写完整，以备制作通讯录**</w:t>
            </w:r>
          </w:p>
        </w:tc>
      </w:tr>
      <w:tr w:rsidR="00BC267D" w:rsidTr="008B5726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参会人员</w:t>
            </w:r>
          </w:p>
        </w:tc>
        <w:tc>
          <w:tcPr>
            <w:tcW w:w="1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331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/职 称</w:t>
            </w:r>
          </w:p>
        </w:tc>
        <w:tc>
          <w:tcPr>
            <w:tcW w:w="272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机</w:t>
            </w:r>
          </w:p>
        </w:tc>
      </w:tr>
      <w:tr w:rsidR="00BC267D" w:rsidTr="008B5726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C267D" w:rsidTr="008B5726">
        <w:trPr>
          <w:cantSplit/>
          <w:trHeight w:val="452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C267D" w:rsidTr="008B5726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C267D" w:rsidTr="008B5726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C267D" w:rsidTr="008B5726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C267D" w:rsidTr="008B5726">
        <w:trPr>
          <w:cantSplit/>
          <w:trHeight w:val="633"/>
        </w:trPr>
        <w:tc>
          <w:tcPr>
            <w:tcW w:w="9009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单人房：   </w:t>
            </w:r>
            <w:r>
              <w:rPr>
                <w:rFonts w:ascii="宋体" w:hAnsi="宋体" w:cs="宋体" w:hint="eastAsia"/>
                <w:sz w:val="24"/>
              </w:rPr>
              <w:t>间；住宿</w:t>
            </w:r>
            <w:r>
              <w:rPr>
                <w:rFonts w:ascii="宋体" w:hAnsi="宋体" w:cs="宋体" w:hint="eastAsia"/>
                <w:bCs/>
                <w:sz w:val="24"/>
              </w:rPr>
              <w:t>时间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□9月13日晚（星期四）； □9月14日晚（星期五） </w:t>
            </w:r>
          </w:p>
        </w:tc>
      </w:tr>
      <w:tr w:rsidR="00BC267D" w:rsidTr="008B5726">
        <w:trPr>
          <w:cantSplit/>
          <w:trHeight w:val="618"/>
        </w:trPr>
        <w:tc>
          <w:tcPr>
            <w:tcW w:w="9009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双人房：   </w:t>
            </w:r>
            <w:r>
              <w:rPr>
                <w:rFonts w:ascii="宋体" w:hAnsi="宋体" w:cs="宋体" w:hint="eastAsia"/>
                <w:sz w:val="24"/>
              </w:rPr>
              <w:t>间；住宿时间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□9月13日晚（星期四）； □9月14日晚（星期五）</w:t>
            </w:r>
          </w:p>
        </w:tc>
      </w:tr>
      <w:tr w:rsidR="00BC267D" w:rsidTr="008B5726">
        <w:trPr>
          <w:cantSplit/>
          <w:trHeight w:val="798"/>
        </w:trPr>
        <w:tc>
          <w:tcPr>
            <w:tcW w:w="9009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根据会议安排：9月14日下午分会场交流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（两个分会场同时进行）</w:t>
            </w:r>
            <w:r>
              <w:rPr>
                <w:rFonts w:ascii="宋体" w:hAnsi="宋体" w:cs="宋体" w:hint="eastAsia"/>
                <w:sz w:val="24"/>
              </w:rPr>
              <w:t>；9月15日上午参观清远水司七星岗水厂，请结合各自实际情况进行选择，并在前面方格内打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√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</w:t>
            </w:r>
          </w:p>
        </w:tc>
      </w:tr>
      <w:tr w:rsidR="00BC267D" w:rsidTr="008B5726">
        <w:trPr>
          <w:cantSplit/>
          <w:trHeight w:val="628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9月14日下午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分会场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：供水设施、工艺技术、二次供水及智慧水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  ）人参加</w:t>
            </w:r>
          </w:p>
        </w:tc>
      </w:tr>
      <w:tr w:rsidR="00BC267D" w:rsidTr="008B5726">
        <w:trPr>
          <w:cantSplit/>
          <w:trHeight w:val="643"/>
        </w:trPr>
        <w:tc>
          <w:tcPr>
            <w:tcW w:w="109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BC267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分会场二：源水预警、供水应急与水质检测能力建设  （  ）人参加</w:t>
            </w:r>
          </w:p>
        </w:tc>
      </w:tr>
      <w:tr w:rsidR="00BC267D" w:rsidTr="008B5726">
        <w:trPr>
          <w:cantSplit/>
          <w:trHeight w:val="828"/>
        </w:trPr>
        <w:tc>
          <w:tcPr>
            <w:tcW w:w="1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7D" w:rsidRDefault="00E85013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9月15日上午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参观七星岗水厂（注：会务组统一安排车辆，酒店到水厂约15分钟车程）</w:t>
            </w:r>
          </w:p>
          <w:p w:rsidR="00BC267D" w:rsidRDefault="00E85013">
            <w:pPr>
              <w:snapToGrid w:val="0"/>
              <w:spacing w:line="24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□ 参观  （  ）人参加        □ 不参观 </w:t>
            </w:r>
          </w:p>
        </w:tc>
      </w:tr>
      <w:tr w:rsidR="00BC267D" w:rsidTr="008B5726">
        <w:trPr>
          <w:cantSplit/>
          <w:trHeight w:val="1017"/>
        </w:trPr>
        <w:tc>
          <w:tcPr>
            <w:tcW w:w="9009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67D" w:rsidRDefault="00E8501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参会回执请于8月29日（星期三）前发送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至以下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传真或邮箱，</w:t>
            </w:r>
          </w:p>
          <w:p w:rsidR="00BC267D" w:rsidRDefault="00E8501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传真号码：0757-83383579； 邮箱1159661898@qq.com</w:t>
            </w:r>
          </w:p>
        </w:tc>
      </w:tr>
      <w:tr w:rsidR="00BC267D" w:rsidTr="008B5726">
        <w:trPr>
          <w:trHeight w:val="1407"/>
        </w:trPr>
        <w:tc>
          <w:tcPr>
            <w:tcW w:w="9009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67D" w:rsidRDefault="00E85013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</w:t>
            </w:r>
          </w:p>
          <w:p w:rsidR="00BC267D" w:rsidRDefault="00E85013">
            <w:pPr>
              <w:spacing w:line="360" w:lineRule="auto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单位盖章          </w:t>
            </w:r>
          </w:p>
          <w:p w:rsidR="00BC267D" w:rsidRDefault="00E85013">
            <w:pPr>
              <w:spacing w:line="360" w:lineRule="auto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年   月   日</w:t>
            </w:r>
          </w:p>
        </w:tc>
      </w:tr>
    </w:tbl>
    <w:p w:rsidR="00BC267D" w:rsidRDefault="00BC267D" w:rsidP="00E96E8E">
      <w:pPr>
        <w:jc w:val="left"/>
        <w:rPr>
          <w:rFonts w:ascii="宋体" w:hAnsi="宋体" w:cs="宋体"/>
          <w:sz w:val="28"/>
          <w:szCs w:val="28"/>
        </w:rPr>
      </w:pPr>
    </w:p>
    <w:sectPr w:rsidR="00BC267D" w:rsidSect="00E96E8E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16" w:rsidRDefault="00165E16" w:rsidP="00E96E8E">
      <w:r>
        <w:separator/>
      </w:r>
    </w:p>
  </w:endnote>
  <w:endnote w:type="continuationSeparator" w:id="0">
    <w:p w:rsidR="00165E16" w:rsidRDefault="00165E16" w:rsidP="00E9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16" w:rsidRDefault="00165E16" w:rsidP="00E96E8E">
      <w:r>
        <w:separator/>
      </w:r>
    </w:p>
  </w:footnote>
  <w:footnote w:type="continuationSeparator" w:id="0">
    <w:p w:rsidR="00165E16" w:rsidRDefault="00165E16" w:rsidP="00E9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83E03"/>
    <w:multiLevelType w:val="singleLevel"/>
    <w:tmpl w:val="57A83E03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A83FC5"/>
    <w:multiLevelType w:val="singleLevel"/>
    <w:tmpl w:val="57A83FC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7D"/>
    <w:rsid w:val="00165E16"/>
    <w:rsid w:val="008B5726"/>
    <w:rsid w:val="00BC267D"/>
    <w:rsid w:val="00E85013"/>
    <w:rsid w:val="00E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3E243DA-A1E3-4A15-8425-FC921DF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宋体" w:hAnsi="宋体"/>
      <w:b/>
      <w:kern w:val="44"/>
      <w:sz w:val="44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E9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96E8E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E96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96E8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Kingsoft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关于召开2016年广东省城镇供水协会水质工作会议的通知</dc:title>
  <dc:creator>zhaoxinlei</dc:creator>
  <cp:lastModifiedBy>quan</cp:lastModifiedBy>
  <cp:revision>3</cp:revision>
  <cp:lastPrinted>2017-07-28T07:46:00Z</cp:lastPrinted>
  <dcterms:created xsi:type="dcterms:W3CDTF">2018-07-10T09:47:00Z</dcterms:created>
  <dcterms:modified xsi:type="dcterms:W3CDTF">2018-07-10T09:51:00Z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